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5b6ee" w14:textId="1a5b6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окладов и тарифных ставок специалистам в области социального обеспечения, культуры и спорта, являющимся гражданскими служащими и работающим в сельских населенных пунктах Жангалинского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25 апреля 2022 года № 21-11. Зарегистрировано в Министерстве юстиции Республики Казахстан 3 мая 2022 года № 27851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решение вводится в действие с 01.01.2022.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Жангалинский районный маслихат Западно – Казахстанской области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специалистам в области социального обеспечения, культуры и спорта являющимся гражданскими служащими и работающим в сельской местности Жангалинского района, за счет бюджетных средств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Жардемалиев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