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dab6" w14:textId="f9ed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линского районного маслихата "О повышении базовых ставок земельного налога и ставок единого земельного налога на не используемые земли сельскохозяйственного назначения" от 27 марта 2019 года №3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июля 2022 года № 19-9. Зарегистрировано в Министерстве юстиции Республики Казахстан 27 июля 2022 года № 289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 повышении базовых ставок земельного налога и ставок единого земельного налога на не используемые земли сельскохозяйственного назначения" от 27 марта 2019 года №37-3 (зарегистрировано в Реестре государственной регистрации нормативных правовых актов под №560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