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03c" w14:textId="314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27 ноября 2019 года №44-4 "О повышении ставок земельного налога в городе 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февраля 2022 года № 14-7. Зарегистрировано в Министерстве юстиции Республики Казахстан 4 марта 2022 года № 27018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повышении ставок земельного налога в городе Аксай" от 27 ноября 2019 года №44-4 (зарегистрировано в Реестре государственной регистрации нормативных правовых актов под №5877), внести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