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bb0a" w14:textId="793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14-7. Зарегистрировано в Министерстве юстиции Республики Казахстан 18 октября 2022 года № 30212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 28-2 "Об утверждении Правил содержания и выгула собак и кошек на территории Западно-Казахстанской области" (зарегистрировано в Реестре государственной регистрации нормативных правовых актов под № 5778);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2020 года № 40-5 "О внесении изменения в решение Западно-Казахстанского областного маслихата от 28 августа 2019 года №28-2 "Об утверждении Правил содержания и выгула собак и кошек на территории Западно-Казахстанской области" (зарегистрировано в Реестре государственной регистрации нормативных правовых актов под № 6535).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