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9406" w14:textId="d6e9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Сарыоленского сельского округа Курчумского района Восточно-Казахстанской области от 17 марта 2022 года № 1. Зарегистрировано в Министерстве юстиции Республики Казахстан 29 марта 2022 года № 27260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35 Закона Республики Казахстан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11 июня 2021 года, учитывая мнение жителей села Барак батыр и Бирлик,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Барак батыр Сарыоленского сельского округа улицу Степная на улицу Қамза Сұраужанұлы.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Бирлик Сарыоленского сельского округа улицу Маяковская на улицу Абай.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Сарыоленского сельского округа Курчумского района Восточно Казахстанской области"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Восточно Казахстанской области после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Сарыоленского  сельского округа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