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6bd9" w14:textId="3126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"Заречная" на улицу "Айтмұхамбет Асқаров" села Маркаколь Маркакольского сельского округа Курчумского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Маркакольского сельского округа Курчумского района Восточно-Казахстанской области от 11 марта 2022 года № 1. Зарегистрировано в Министерстве юстиции Республики Казахстан 24 марта 2022 года № 27197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5 апреля 2021 года и учитывая мнения жителей села Маркаколь,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Маркаколь Маркакольского сельского округа улицу "Заречная" - на улицу "Айтмұхамбет Асқаров".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Маркакольского сельского округа"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Маркакольского  сельского округа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