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3acc" w14:textId="f683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Жамбылского сельского округа Катон - Карагайского района Восточно-Казахстанской области от 7 апреля 2022 года № 3 "Об установлении ограничительных мероприятий в селе Берель Жамбылского сельского округа Катон - Карагайского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Катон-Карагайского района Восточно-Казахстанской области от 27 декабря 2022 года № 11. Зарегистрировано в Министерстве юстиции Республики Казахстан 31 декабря 2022 года № 31527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представлением руководителя государственного учреждения "Катон – Карагайская районная территориальная инспекция комитета ветеринарного контроля и надзора Министерства сельского хозяйства Республики Казахстан" от 06 декабря 2022 года № 264,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села Берель Жамбылского сельского округа Катон - Карагайского района Восточно-Казахстанской области, в связи с выполнением комплекса ветеринарно - санитарных мероприятий по ликвидации очагов болезни бруцеллеза среди крупного рогатого скота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сельского округа Катон - Карагайского района Восточно-Казахстанской области от 7 апреля 2022 года № 3 "Об установлении ограничительных мероприятий в селе Берель Жамбылского сельского округа Катон - Карагайского района Восточно - Казахстанской области" (зарегистрированное в Реестре государственной регистрации нормативных правовых актов под № 27587).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сельского 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