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5b756" w14:textId="075b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2022 год по Катон-Карагайскому району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Катон-Карагайского районного маслихата Восточно-Казахстанской области от от 10 марта 2022 года № 16/170-VII. Зарегистрировано в Министерстве юстиции Республики Казахстан 6 апреля 2022 года № 27446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"Об утверждении Правил уплаты туристского взноса для иностранцев", Катон-Карагайский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2022 года включительно – 0 (ноль) процентов от стоимости пребывания.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Бралинов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