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8fb" w14:textId="da6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8/5–VII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25/17-VII. Зарегистрировано в Министерстве юстиции Республики Казахстан 1 декабря 2022 года № 30905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определении размера и перечня категорий получателей жилищных сертификатов по району Алтай" от 21 октября 2021 года № 8/5–VII (зарегистрировано в Реестре государственной регистрации нормативных правовых актов за № 25020) следующее изменение: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строку порядковый номер 1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