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1139" w14:textId="2d31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Алтай Восточно-Казахстанской области от 19 сентября 2022 года № 2. Зарегистрировано в Министерстве юстиции Республики Казахстан 19 сентября 2022 года № 296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756 "Об установлении классификации чрезвычайных ситуаций природного и техногенного характера"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Малеевского сельского округа района Алтай Восточ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ликвидации чрезвычайной ситуации природного характера курирующего заместителя акима района Алтай и поручить провести соответствующие мероприятия, вытекающий из настоящего реш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района Алта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