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6d2e" w14:textId="f2d6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Каратальского сельского округа Зайсанского района Восточно-Казахстанской области от 11 июля 2022 года № 4 "Об установлений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21 ноября 2022 года № 8. Зарегистрировано в Министерстве юстиции Республики Казахстан 21 ноября 2022 года № 30646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Зайсанского района от 1 ноября 2022 года № 510,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установленные ограничительные мероприятия на улицах К.Омарова, Б.Рапиева, К.Рамазанова села Каратал Каратальского сельского округа Зайсанского района Восточно-Казахстанской области, в связи с проведением комплекса ветеринарных мероприятий по ликвидации болезни бруцеллез среди мелкого рогатого скота.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Каратальского сельского округа Зайсанского района Восточно-Казахстанской области от 11 июля 2022 года № 4 "Об установлений ограничительных мероприятий" (зарегистрировано в Реестре государственной регистрации нормативных правовых актов за № 28779).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Каратальского сельского округа" Зайсанского района Восточно-Казахстанской области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 2) размещение настоящего решения на интернет–ресурсе акимата Зайсанского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