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c8a" w14:textId="ab65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улиц города Зайсан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Зайсанского района Восточно-Казахстанской области от 13 апреля 2022 года № 212 и решение Зайсанского районного маслихата Восточно-Казахстанской области от 20 апреля 2022 года № 19-1. Зарегистрировано в Министерстве юстиции Республики Казахстан 27 апреля 2022 года № 27786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Зайсан, на основании заключения ономастической комиссии Восточно-Казахстанской области от 11 июня 2021 года, акимат Зайсанского района Восточно-Казахстанкой области ПОСТАНОВЛЯЕТ и маслихат Зайсанского района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города Зайсан Восточно-Казахстанской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 – улица Марат Қабанбаев;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3 – улица Әнуар Кенжебаев;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4 – улица Керейхан Аманжолов;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5 – улица Қазбек Теміров;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6 – улица Кәрім Құндақбаев;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8 – улица Сәбира Мұхамеджанова;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9 – улица Байғанбек Құдабаев;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10 – улица Виктор Гутовский;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11 – улица Тоқтарбек Қызықбаев;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13 – улица Қожан баба;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14 – улица Сейфолла Жайлаубаев;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15 – улица Қаптағай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18 – улица Асқар Егеубаев;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19 – улица Асылбек Сабеков;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20 – улица Көпей Бұлғынбаев;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21 – улица Маратбек Искаков.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некоторые улицы города Зайсан Восточно-Казахстанской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А.Жангельдина в улицу Дінмұхамед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Желтоксан в улицу Абылай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В.Кондюрина в улицу Бауыржан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Бауыржан Момышулы в улицу Әділбек Тауасаров.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Зайсанского района и решение маслихата Зайсанского района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