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3cf8" w14:textId="aa03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Жарминскому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4 марта 2022 года № 13/218-VII. Зарегистрировано в Министерстве юстиции Республики Казахстан 9 марта 2022 года № 27045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 № 166 "Об утверждении Методики расчета сметы расходов на управление объектом кондоминимума и содержание общего имущества объекта кондоминимума, а также методики расчета минимального размера расходов на управление объектом кондоминимума и содержание общего имущества объекта кондоминимума" (зарегистрирован в Реестре государственной регистрации нормативных правовых актов под № 20284) Жарминский районный маслихат РЕШИЛ:        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Жарминскому району на 2022 год в сумме 37,69 тенге за 1 (один) квадратный метр.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