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8169" w14:textId="bc78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июля 2022 года № 166 "Об утверждении перечня субсидируемых пестицидов, биоагентов (энтомофагов) и норм субсидий на 1 литр (килограмм, грамм, штук), а так же объемов субсидий на удешевление стоимости пестицидов, биоагентов (энтомофагов)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октября 2022 года № 267. Зарегистрировано в Министерстве юстиции Республики Казахстан 3 ноября 2022 года № 30396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субсидируемых пестицидов, биоагентов (энтомофагов) и норм субсидий на 1 литр (килограмм, грамм, штук), а так же объемов субсидий на удешевление стоимости пестицидов, биоагентов (энтомофагов) на 2022 год" от 21 июля 2022 года № 166 (зарегистрированное в Реестре государственной регистрации нормативных правовых актов за № 29071)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объемы субсидий на удешевление стоимости пестицидов, биоагентов (энтомофагов) на 2022 год в сумме 1 615 870 000 (один миллиард шестьсот пятнадцать миллионов восемьсот семьдесят тысяч)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166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  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грамм/литр + 2-этилгексиловый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757 %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метсульфурон-метил,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грамм/килограмм + тиенкарбазон-метил, 22,5 грамм/килограмм + мефенпир-диэтил-антидот,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грамм/литр + амидосульфурон, 100 грамм/литр + мефенпир-диэтил-антидот,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грамм/литр + тербутилазин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ципросульфид-антидот,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грамм/литр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 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пропиканазола,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0,005%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