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f02e" w14:textId="969f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13 сентября 2022 года № 262. Зарегистрировано в Министерстве юстиции Республики Казахстан 14 сентября 2022 года № 29570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Сауран" в порядке установленном законодательством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в интернет-ресурсе акимата района Сауран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района Сауран".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Сауран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Шорнак, село Шорнак, слева площадки "Сквера" на пересечении улиц С.Тоймахана и Ы.Алтынсарина.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Ушкайык, село Теке, улица А.Усенова, справа от реки "Қарашық" и улицы А.Молдагуловой, справа здания коммунального государственного учреждения "Общая средняя школа имени А.Усенова" отдела развития человеческого потенциала района Сауран, управления развития человеческого потенциала Туркестанской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Карашык, село Карашык, трасса Туркестан – Карнак, слева тойханы "Қарашық".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Жуйнек, село Жуйнек, улица И.Усманова, справа дома №1.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Сауран, сельский округ Бабайкорган, село Абай, улица Абая №65, напротив здания коммунального государственного учреждения "Общая средняя школа имени Абая" отдела развития человеческого потенциала района Сауран, управления развития человеческого потенциала Туркестанской области.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Майдантал, село Ынталы, улица Д.Конаева №39А, напротив здания государственного учреждения "Аппарат акима сельского округа Майдантал" акимат района Сауран и село Каражон, улица Торткол №17 напротив здания коммунального государственного учреждения "Малокомплектная общая средняя школа Каражон" отдела развития человеческого потенциала района Сауран, управления развития человеческого потенциала Туркестанской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Жибек жолы, село Сауран, улица О.Алтаева №13, слева здания коммунального государственного учреждения "Общая средняя школа Сауран" отдела развития человеческого потенциала района Сауран, управления развития человеческого потенциала Туркестанской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Иассы, село Енбекши-Дикан, трасса Кентау – Туркестан, слева тойханы "Севинш".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Орангай, село Орангай, трасса Кентау – Туркестан, напротив бани "Шығыс".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Шага, село 30 лет Казахстана, улица С.Кожанова, слева дома №26.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Ески Икан, село Ески Икан, улица Д.Конаева, слева дома №1.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сельский округ Жана Икан, село Ибата, улица Ибадулла ата, справа дома №6.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