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49b" w14:textId="a44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9 марта 2021 года № 13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18 мая 2022 года № 100. Зарегистрировано в Министерстве юстиции Республики Казахстан 23 мая 2022 года № 28162. Утратило силу решением Созакского районного маслихата Туркестанской области от 22 сентября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22.09.2023 № 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марта 2021 года № 13 (зарегистрировано в Реестре государственной регистрации нормативных правовых актов под № 6091)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Созакского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Созакского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акимата Созакского района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акиматам Созакского района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алка", "Кумис алка" или получившим ранее звание "Мать-героиня", а также награжденным орденами "Материнская слава" І и ІІ степени в размере - 2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Союза Советских Социалистических Республик (далее – Союза ССР), партизанам и подпольщикам Великой Отечественной войны в размере -1 000 000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Союза ССР (включая военных специалистов и советников), которые в соответствии с решениями правительственных органов Союза ССР принимали участие в боевых действиях на территории других государств в размере - 6,19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Союза ССР в размере - 33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 либо награжденные орденами и медалями Союза ССР за участие в обеспечении боевых действий в размере - 33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- 4,8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- 4,8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Союза ССР, принимавшим участие в урегулировании межэтнического конфликта в Нагорном Карабахе в размере - 4,8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к участникам Великой Отечественной войны в размере - 6,19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в размере - 7,55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в размере -21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 в размере - 10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 в размере -10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в размере- 4,8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ядерных испытаний на Семипалатинском испытательном ядерном полигонев размере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Первого Президента Республики Казахстан-1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первой, второй, третьей группы в размере - 3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 " в размере -50 месячных расчетных показателей.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- 150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соцальной помощью, в течение трех месяцев с момента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в размере - 24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-10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 предназначенные для прогуливания единовременно в размере- 62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 единовременно в размере - 55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детей-инвалидов единовременно в размере-51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инвалидам, обучающимся и воспитывающимся на дому ежемесячно в размере - 2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и приравненным к ним лицам, пенсионерам и инвалидам на санаторно-курортное лечение единовременно в размере - 46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лицам, в возрасте свыше 80 лет ежемесячно в размере - 2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со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- 30 месячного расчетного показателей;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занятости и социальных программ акимата Созакского района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