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3729" w14:textId="e023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Сарыаг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0 апреля 2022 года № 20-145-VII. Зарегистрировано в Министерстве юстиции Республики Казахстан 22 апреля 2022 года № 277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