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62278" w14:textId="9f622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Байдибекского районного маслихата от 25 декабря 2017 года № 23/135 "Об утверждении Правил управления бесхозяйными отходами, признанными решением суда поступившими в коммунальную собственность Байдибекского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Туркестанской области от 30 марта 2022 года № 16/105. Зарегистрировано в Министерстве юстиции Республики Казахстан 1 апреля 2022 года № 27357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маслихат района Байдибек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Байдибек "Об утверждении Правил управления бесхозяйными отходами, признанными решением суда поступившими в коммунальную собственность Байдибекского района" от 25 декабря 2017 года № 23/135 (зарегистрировано в Реестре государственной регистрации нормативных правовых актов за № 4364).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Кенехан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