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8e3a" w14:textId="9108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города Кентау и сел Ащысай, Байылдыр, Карнак, Хантаги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июня 2022 года № 149. Зарегистрировано в Министерстве юстиции Республики Казахстан 4 июля 2022 года № 28698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города Кентау и сел Ащысай, Байылдыр, Карнак, Хантаги,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схеме зонирования земель города Кентау" от 28 ноября 2016 года № 57 (зарегистрировано в Реестре государственной регистрации нормативных правовых актов под № 3939).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города Кентау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села Ащысай города Кентау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села Баялдыр города Кентау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села Карнак города Кентау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села Кантаги города Кентау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