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e456" w14:textId="c22e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городу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15 ноября 2022 года № 29/153-VІІ. Зарегистрировано в Министерстве юстиции Республики Казахстан 17 ноября 2022 года № 30577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№ 18883),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по городу Арыс,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города Арыс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ноября 2022 года № 29/153-VІІ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жилищных сертификатов по городу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Арысского городского маслихата Туркестанской области от 23.12.2024 </w:t>
      </w:r>
      <w:r>
        <w:rPr>
          <w:rFonts w:ascii="Times New Roman"/>
          <w:b w:val="false"/>
          <w:i w:val="false"/>
          <w:color w:val="ff0000"/>
          <w:sz w:val="28"/>
        </w:rPr>
        <w:t>№ 27/157-VІІІ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покрытия части первоначального взноса по ипотечным жилищным займам при приобретении жилья в рамках ипотечной программы, утвержденной Национальным Банком Республики Казахстан, государственной программы жилищного строительства, утвержденной Правительством Республики Казахстан, жилищной программы реализованной по поручению Главы Государства жилищная программа "Наурыз", определить размер жилищных сертификатов в городе Арыс: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10 % от суммы первоначального взноса, но не более 1 500 000 (один миллион пятьсот тысяч) тенге в виде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10 % от суммы первоначального взноса, но не более 1 500 000 (один миллион пятьсот тысяч) тенге в виде социальной поддержки.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жилищного сертификата определяется в едином размере не более 1 500 000 (один миллион пятьсот тысяч) тенге для каждого получателя.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 по городу Арыс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Арысского городского маслихата Туркестанской области от 23.12.2024 </w:t>
      </w:r>
      <w:r>
        <w:rPr>
          <w:rFonts w:ascii="Times New Roman"/>
          <w:b w:val="false"/>
          <w:i w:val="false"/>
          <w:color w:val="ff0000"/>
          <w:sz w:val="28"/>
        </w:rPr>
        <w:t>№ 27/157-VІІІ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ветераны, приравненные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 с инвалидностью первой и второй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семьи, имеющие или воспитывающие детей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пенсионеры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кандасы;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лишившиеся жилища в результате экологических бедствий, чрезвычайных ситуаций природного 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неполные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государственным служащим, работникам бюджетных организаций, военнослужащим, кандидатам в космонавты, космонавтам, сотрудникам специальных государственных органов и лицам, занимающим государственные выборные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востребованные специалисты, осуществляющие трудовую деятельность в отрасли здравоохранения, образования, культуры, спорта, на основе анализа статистических наблюдений по статистике труда и занятости, с учетом прогноза трудовых ресурсов, формируемых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мая 2023 года № 161 "Об утверждении Правил формирования национальной системы прогнозирования трудовых ресурсов и использования ее результатов (зарегистрированного в Реестре государственной регистрации нормативных правовых актов под № 32546)".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