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0d13" w14:textId="d770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4 июля 2022 года № 141. Зарегистрировано в Министерстве юстиции Республики Казахстан 11 июля 2022 года № 28773.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11245),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предельно допустимых розничных цен на социально значимые продовольственные товары 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2022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 в Туркестанской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 куриное (I категория)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5-9% жирности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