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a27e" w14:textId="25fa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6 мая 2022 года № 15/181-VII. Зарегистрировано в Министерстве юстиции Республики Казахстан 12 мая 2022 года № 27979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от 21 апреля 2021 года № 5/48-VIІ (зарегистрировано в реестре государственной регистрации нормативных правовых актов за № 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 (Линпарза)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 12 мг (5 мл)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