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17b3" w14:textId="fd21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Макатского района от 18 сентября 2013 года № 259 "Об утверждении перечня автомобильных дорог районного значения по Макатскому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19 августа 2022 года № 148. Зарегистрировано в Министерстве юстиции Республики Казахстан 26 августа 2022 года № 29297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18 сентября 2013 года № 259 "Об утверждении перечня автомобильных дорог районного значения по Макатскому району" (зарегистрированное в Реестре государственной регистрации нормативных правовых актов № 2781)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Макатского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Атырауской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Макатского района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сентября 2013 года № 259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Макатскому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Мақат-Бәйгетобе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поселку Доссор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Ескене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разъезду 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разъезду 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разъезду 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