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503e" w14:textId="cb45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21 декабря 2015 года № 344-V "Об утверждении правил оказания жилищной помощи малообеспеченным семьям (гражданам), проживающим в Макатском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5 августа 2022 года № 121-VII. Зарегистрировано в Министерстве юстиции Республики Казахстан 12 августа 2022 года № 29102. Утратило силу решением Макатского районного маслихата Атырауской области от 16 апреля 2024 года № 86-VIII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ff0000"/>
          <w:sz w:val="28"/>
        </w:rPr>
        <w:t>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"Об утверждении правил оказания жилищной помощи малообеспеченным семьям (гражданам), проживающим в Макатском районе" от 21 декабря 2015 года № 344-V (зарегистрировано в Реестре государственной регистрации нормативных правовых актов за № 3435)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размера и порядка оказания жилищной помощи в Макатском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Макатский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размер и порядок оказания жилищной помощи в Макатском районе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августа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344-V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Макатском районе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Макатского районного местного бюджета проживающим в Макатском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"Макатский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определяется как разница между суммой оплаты расходов на пользование жилищем, арендованным местным исполнительным органом в государственном жилищном фонде и жилищем, арендованным местным исполнительным органом в частном жилищном фонда, и предельно допустимым уровнем расходов малообеспеченной семьи (граждан) на эти цели, установленным местными представительными органами.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полезной площади на одного человека в размере не менее 15 (пятнадцати) квадратных метров и не более 18 (восемнадцати) квадратных метров, но не менее однокомнатной квартиры или комнаты в общежитии.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в порядке, определенном местными представительными органами.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