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d596d" w14:textId="6cd59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Макатского районного маслихата от 11 октября 2017 года № 129-VI "Об утверждении правил управления бесхозяйными отходами, признанными решением суда поступившими в коммунальную собственность на территории Макатского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26 мая 2022 года № 112-VІI. Зарегистрировано в Министерстве юстиции Республики Казахстан 7 июня 2022 года № 28383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Макатский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Макатского районного маслихата от 11 октября 2017 года № 129-VI "Об утверждении правил управления бесхозяйными отходами, признанными решением суда поступившими в коммунальную собственность на территории Макатского района" (зарегистрировано в Реестре государственной регистрации нормативных правовых актов под № 3978).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