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d1f2" w14:textId="eb0d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8 января 2022 года № 6. Зарегистрировано в Министерстве юстиции Республики Казахстан 2 февраля 2022 года № 26716. Утратило силу решением акима Миялинского сельского округа Кызылкогинского района Атырауской области от 20 июня 2022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иялинского сельского округа Кызылкогинского района Атырауской области от 20.06.2022 № </w:t>
      </w:r>
      <w:r>
        <w:rPr>
          <w:rFonts w:ascii="Times New Roman"/>
          <w:b w:val="false"/>
          <w:i w:val="false"/>
          <w:color w:val="ff0000"/>
          <w:sz w:val="28"/>
        </w:rPr>
        <w:t>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24 января 2022 года № 11-10/22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иялы Миялинского сельского округа Кызылкогинского района Атырауской области, в связи с возникновением болезни инфекционный ринотрахеит, вирусная диарея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я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