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f34" w14:textId="37ae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Махамбетского районного маслихата от 23 декабря 2020 года № 486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Махамбетском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6 мая 2022 года № 136. Зарегистрировано в Министерстве юстиции Республики Казахстан 13 мая 2022 года № 28010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Махамбетском районе" от 23 декабря 2020 года № 486 (зарегистрировано в Реестре государственной регистрации нормативных правовых актов под № 4865).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