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6423" w14:textId="24b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12 декабря 2022 года № 26-3. Зарегистрировано в Министерстве юстиции Республики Казахстан 26 декабря 2022 года № 31265. Утратило силу решением Жылыойского районного маслихата Атырауской области от 16 октября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23 ноября 2015 года № 34-4 (зарегистрированное в реестре государственной регистрации нормативных правовых актов за № 3371)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Законом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34-4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Жылыойском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за № 22394) (далее - Правила возмещения затрат).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Жылыойского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Жылыойского района управления образования Атырауской области".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2,4 (два целых четыре десятых) месячным расчетным показателям ежемесячно на каждого ребенка с инвалидностью.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