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dae0" w14:textId="e12d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удобрений, а также объемов бюджетных средств на субсидирование удобрений (за исключением органических)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12 июля 2022 года № 143. Зарегистрировано в Министерстве юстиции Республики Казахстан 14 июля 2022 года № 28813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(зарегистрированный в Реестре государственной регистрации нормативных правовых актов № 20209)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субсидирование удобрений (за исключением органических) на 2022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2022 года № 143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-не менее 6,8, N нитратный - не менее 6,8, N амидный - не менее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КАС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марки КАС- 30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азотные (КАС), марок: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 + S (Сера)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- 24,3; S - 2%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удобрение, марка КАС + PKS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 S - 1,5, P - 0,87, K - 0,57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азотно-известняковое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P2О5-24, CaO-14, Mg-0,5, SO3-25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калия, марки Solumop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Р-22%,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марки,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марки,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марки,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состава,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NPK-плюс 9-20-20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9-25-25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марки,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марки,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марки,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марки,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8-20-30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серосодержащее,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серосодержащее,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серосодержащее, марки NPК(S)13-17-17(6)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серосодержащее, марки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состава,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состава,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состава,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состава,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состава,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ФЕРТИМ), марки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 (NPКS-удобрение), марка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NH4-4,8; Р2О5- 9,6, К2О-8,0, SO3- 14,0, СаО- 11,2, MgO- 0,6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не менее- 6, Р2О5- не менее -12, SO3- не менее-15, СаО- не менее-14, MgO- не менее-0,25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 удобрение),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Р2О5-14,8, К2О-8,0, СаО-13,8, MgО-0,48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К2О-11, SО3-до 11, СаО-до 13,3, MgО-0,4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 (РS-удобрение), марка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Р2О5-16,5, K2O-10,0,CaO-15,5,MgO-0,54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очищенный,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кристаллический,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464 285,5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Growfert,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- 8,5%, P - 13,8%, S - 9,7%, Ca - 25,8%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ФЕРТИМ),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Биоудобрение "Биобарс-М" с микроэлементами сложно-смешанное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P2О5 – 0,66–1,6 %; К2О – 2–5 %; S – 0,66–1,6 %; B - 0,10; Fe2O3 - 0,15; Co - 0,02; Mn - 0,15; Cu - 0,10; Mo - 0,01; 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Growfert,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P2О5-18,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P2О5-18,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P2О5-11,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Growfert,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Growfert,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Growfert,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N-8,6, P2O5-15, Zn-15,8, Ca-9,7, общий органический углерод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0,5 %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B-0,02%, C-12%, Fe-0,5% (EDDHSA), Zn-0,08% (EDTA), кайгидрин, бетаин, альгиновая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P2O5-40, K2O-13, SO3-3, Fe (ЭДТА) - 0,12, Mn (ЭДТА) - 0,08, B-0,04, Zn (ЭДТА) - 0,05, Cu (ЭДТА)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15:5:30+2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(ЭДТА) - 0,12, Mn (ЭДТА) - 0,08, B-0,04, Zn (ЭДТА) - 0,05, Cu (ЭДТА)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P2O5-18, K2O-18, MgO - 3, SO3-6, Fe (ЭДТА) - 0,12, Mn (ЭДТА) - 0,08, B-0,04, Zn (ЭДТА) - 0,05, Cu (ЭДТА)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(ЭДТА) - 0,12, Mn (ЭДТА) - 0,08, B-0,04, Zn (ЭДТА) - 0,05, Cu (ЭДТА)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 - 4, SO3-27, Fe (ЭДТА) - 0,12, Mn (ЭДТА) - 0,08, B-0,04, Zn (ЭДТА) - 0,05, Cu (ЭДТА)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P2O5-18, K2O-32, SO3-8, Fe (ЭДТА) - 0,12, Mn (ЭДТА) - 0,08, B-0,04, Zn (ЭДТА) - 0,05, Cu (ЭДТА)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P2O5-6, K2O-18, SO3-29, Fe (ЭДТА) - 0,12, Mn (ЭДТА) - 0,08, B-0,04, Zn (ЭДТА) - 0,05, Cu (ЭДТА)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P2O5-54,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(Plantofol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P2O5-10,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P2O5-15, K2O-45, S - 11,3,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(Ferrilеne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"Phomazin"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марок: Plus, NPK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Growfert+Micro,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Growfert+Micro,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Growfert+Micro,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Growfert+Micro,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Growfert+Micro, марки: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Growfert+Micro,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Growfert+Micro,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Growfert+Micro,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Growfert+Micro,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Growfert+Micro,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Growfert+Micro,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Growfert,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Growfert,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грамм/литр, Mn-50 грамм/литр, Zn-17 грамм/литр, N-30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том числе аммонийный-0,6, нитратный-0,7, органический1,7,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том числе В - 10,6-11%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аминокислоты – 5,19 %; органические кислоты – 5,30 %; полисахариды – 0,00379 %; фитогормоны – 0,00043 %; гуминовые кислоты – 0,25 %, фульвокислоты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кислоты – 6,20 %; моносахариды – 0,00397 %; фитогормоны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полисахариды – 0,00347 %; фитогормоны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кислоты – 4,5 %; полисахариды – 0,00365 %;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кислоты-25грамм/литр, аминокислоты -25грамм/литр, стимуляторы роста и иммунитета растений - 10грамм/литр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кислоты-25грамм/литр, аминокислоты -25грамм/литр, стимуляторы роста и иммунитета растений - 10грамм/литр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-85грамм/литр, стимуляторы роста и иммунитета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-25грамм/литр, аминокислоты — 25 грамм/литр, стимуляторы роста и иммунитета растений —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Cu-7,6%,органические кислоты-25грамм/литр, аминокислоты -25грамм/литр, стимуляторы роста и иммунитета растений - 10грамм/литр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+органические кислоты -25грамм/литр, аминокислоты — 25 грамм/литр, стимуляторы роста и иммунитета растений —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P2O5-0,15,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P2O5-3,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Лигногумат,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Лигногумат,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Лигногумат, марки ВМ-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Лигногумат,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K-1,35%, S-2,5%, калийные соли гуминовых кислот-12%, калийные соли фульвовых кислот-3%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ЭКСТРИМ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кислот-14%, калийные соли фульвовых кислот-4%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БИОСТАРТ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кислот-45%, биокатализатор &lt;50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522 321,0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T 15-8-25+3,5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S 14-6,5-26+3,2MgO+TE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F 18-6-19+3MgO+TE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 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Boron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аминокислоты-0,8; ауксины-0,68; цитокинины-0,41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Calmag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аминокислоты-0,8; ауксины-0,68; цитокинины-0,41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Marine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P2O5-7,3; K2O-4,9; B-0,089; Zn-0,26; аминокислоты-5,1; цитокинины - 0,025, ауксины-8,8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N-156,8 микрон/килограмм, P-50 микрон/килограмм, К-80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микрон/килограмм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MAG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органический-45%, углерод-16%, N-2,3%, аминокислоты - 4 K2O-6%, 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органический-70%, углерод-19%, N-5,6%, аминокислоты - 34, максимальная влажность - 20%,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органический-35%, углерод-19%, N-1,5%, K2O-2%,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органический-45%, углерод-19%, N-2,8%, 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углерод-15, N-3,5, аминокислоты-13,5,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углерод-19, 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-13, гумин-фульво кислоты-12, K2O-1, Ph7,3-9,3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Аргент"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NB 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ELAIS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ZINTO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FOSTO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 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аминокислота L-пролин-0,3, экстракт морских водорослей-0,1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Р2О5 -1,04; К2О-21,1, СаО-0,47, MgO-0,12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MgO- 0,13; Cu -0,00083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1,5x10 колоние образующие единицы/миллилитр)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колоние образующие единицы/миллилитр)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том числе органический-2, в том числе мочевинный-18, гуминовые кислоты (гуматы)-6, гидроксикарбоновые 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том числе органический-2, в том числе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N органический - 2, N мочевинный - 4, Р2О5 - 2,5, К2О - 2,5, MgO - 2,5, B - 2, Co - 0,10, Cu - 1, Fe - 1,2, Mn - 1,2, Mo - 0,25, Zn - 1,2, гидроксикарбоновые кислоты-20,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том числе органический-2, в том числе мочевинный - 1, в том числе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том числе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том числе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сухом веществе - 1,5, Р2О5 на сухом веществе - 1,5, К2О на сухом веществе - 1,5, общее органическое вещество на сухом веществе - 75-80, общий гуминовый экстракт на сухое органическое вещество - 90-95, природные гуминовые кислоты от общего гуминового экстракта - 54-56, гуминовые кислоты (калиевые соли) от общего гуминового экстракта - 40, фульвокислоты природные от общего гуминового экстракта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земиллилитределия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сухом веществе - 1,2-1,7, общее органическое вещество на сухом веществе - 80-85, общий гуминовый экстракт на сухое органическое вещество - 90-95, гуминовые кислоты природные от общего гуминового экстракта - 95-96, фульвокислоты природные от общего гуминового экстракта - 4-5,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Р2О5 - 0,50, К2О - 2,5, MgO - 0,10, B - 0,10, Co - 0,01, Cu - 0,05, Fe - 0,12, Mn - 0,12, Mo - 0,025, Zn - 0,12, гуминовые кислоты - 7, гидроксикарбоновые кислоты-0,60, 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MgO - 5,0-6,2, аминокислоты 19,0-23,4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Mn - 6,0-7,4, аминокислоты 19,0-23,4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аминокислоты 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аминокислоты 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аминокислоты 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 - 1,3, Mn (ЭДТА) - 1,9, Zn (ЭДТА) 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аминокислоты 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-27, N аммиачный -3,6, N нитратный -4,7, N карбамидный -18,7, MgO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-5 %, N аммиачный - 3,3 %, N карбамидный - 1,7 %, Р2О5 - 20 %, К2О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колоний/миллилитр, Trichoderma 1^10 спор/миллилитр, бактерий Bacillus subtilis, Bacillus megaterium 2^10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колоний/миллилитр, Trichoderma 2^10 спор/миллилитр, бактерий Bacillus subtilis, Bacillus megaterium 4^70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колоний/миллилитр, Trichoderma 1^10 спор/миллилитр, бактерий Bacillus subtilis, Bacillus megaterium 2^10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хлориды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сульфаты-0,15,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 - 12,5, в том числе свободные 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том числе органический - 2%, P2O5 - 1,83%, К2О - 1,2%, экстракт морских водорослей Ascophyllum nodosum A142, в том числе свободные аминокислоты - 46,5%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в том числе B - 2,07%, N (в том числе органический) - не менее 1,7%, Mo - 0,02%,экстракт морских водорослей, в том числе свободные аминокислоты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Bio Ascofol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- 3 - 3,8%, Mn - 0,8 - 1,01%, Zn - 0,5 - 0,63%,экстракт морских бурых водорослей основа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- 1,2-1,5%, B - 6,6-8,5%, Mn - 1,6-2,0%, Mo - 0,275-0,35%, S - 0,94-1,2%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MICRO ACTIVE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том числе органический - 2-2,6%, P2O5 - 2-2,6%, К2О - 7,5-9,9%, S - 1,3-1,7%, Mn EDTA - 1,2-1,5%, Zn EDTA - 1,2-1,5%, aминокислоты - 12,4-16,3%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 в том числе нитратный - 2,8, мочевинный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B - 3,3 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Fe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том числе аммонийный - 8%, Р2О5 – 31 %,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 Р2О5 - 0,50, К2О - 1, MgO - 0,04, B - 0,01, Co - 0,01, Cu - 0,05, Fe - 0,04, Mn - 0,07, Mo - 0,02, Zn - 0,07, гуминовые 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"ТЕРРА7"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Nорганический - 1,43, K2O - 6,2, Na - 5,2, P2O5 - 2,3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"Зеромакс"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- 5,84%, Р2О5 - 2,94%, Ag-0,15%; Zn-3;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миллиграмм/кубический дециметр3, коллоидное серебро 500 миллиграмм/литр+полигексаметиленбигуанид гидрохлорида 100 миллиграмм/литр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- 766грамм/литр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Ви-агро-Альфа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Ви-Агро-Бетта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N - 3 total nitrogen,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марки: "Оракул мультикомплекс"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(в том числе N – 6,0, колофермин – 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(в том числе N – 5,2, SO3 – 7,3, аминокислоты – 28,1)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том числе N – 11,5, Na2O – 19,7)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(в том числе N – 8,9, SO3 – 12,6, коламин – 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(в том числе N – 7,3, SO3 – 9,3, аминокислоты – 8,9)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(в том числе N – 3, SO3 – 7,5, аминокислоты – 13,9)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(в том числе N – 7,1, аминокислоты –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 12-12-36+ME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NH4-N- 2%, NH2-N-10%,Р2О5-12%, К2О-36%, Сu-0,05 %, Fe-0,05%, Мn- 0,05 %, Mo- 0,001%, Zn-0,05%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 13-40-13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NH4N- 8%, NH2-N-2%,Р2О5-40%, К2О-13%, Cu-0,05%, Fe-0,05%, Mn- 0,05%, Mo- 0,001 %,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 7-7-40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NH4-N-4%, NH2-N-3%,Р2О5-7%, К2О-40%, Сu-0,05%, Fe-0,05%, Мn- 0,05%, Мо-0,001%,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 20-20-20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NH4-N- 4%, NO3-N-43%, NH2-N-13%,Р2О5-20%, К2О-20%, Сu -0,05%, Fe-0,05%, Мп- 0,05%, Mo- 0,001%,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"Трио"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"SMARTFERT" марки NPK 15-15-15+15S+ME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 - 15%, K - 15%, SO3 - 15%, Zn - 0,20%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"POTEX"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- 1,5%, N общий органический - 1,5%, K2О - 4%, органическое вещество - 30%, органический карбонат - 16%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- 1%, NO3 - 1%, P2O5 - 10,2%, K2O - 25%, B - 0,6%, Cu - 0,1, pH 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"Boranit-Mo"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"Curanit"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органическое вещество - 55%,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"Grain-Vittal"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"Mais-Vittal"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"Rapsol-Vittal"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"Vittal 355"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азотфиксирующий компонент - 50%, фосфатмобилизующий компонент - 50%, (вспомогательные вещества: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грамм/литр, Cu - 0,21 грамм/литр, Zn - 0,02%, Mn - 0,06%, Mg - 0,11%, В - 0,01%, Со - 0,002%, глутаминовая кислота - 0,002 грамм/литр, L - аланин - 0,014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грамм/литр,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N-3,72%, P2O5-11,08%, K2O-4,08%, Zn-0,50%, Mn-0,20%, B-0,20%, Mo-0,02%, Fe-0,09%, свободные аминокислоты-5,76%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N-8,06%, органическое вещество+стимуляторы-13,40%, свободные аминокислоты-5,76%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N-6,40%, B-0,38%, Mo-0,21%, свободные аминокислоты-0,21%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N-3,46%, K2O-1,96%, В-1,15%, Mo-0,11%, свободные аминокислоты-11,55%, экстракт водорослей-9,47%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свободные аминокислоты-10,61%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свободные 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RNO3, 6%+ лимонная кислота С6H8O7, 5% дигидроортофосфат кальция Са(H2PO4)2, 5%+ этилендиаментетра-уксусной кислоты динатриевая соль 2 водная (ЭДТА) Na2-EDTA * 2 H2O, 3,5 %+ марганец (II) хлорид тетрагидрат MnCl2 * 4H2O, 3,2% + натрия нитрат NaNO3, 2%+ железа хлорид гексагидрат FeCl3 * 6H2O, 2%+борная кислота H3BO3, 1 + меди (II) нитрат тригидрат Cu(NO3)2* 3H2O, 0,2%+ молибдат аммония тетрагидрат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вещество-2,14; К-0,65; Mg-0,03, Na-0,01, P-0,002, Bacillus spp.. Trichoderma spp и другие росто стимулирующие бактерии, КОЕ/миллилитр не менее 2*10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миллиграмм/килограмм, SO3-681 миллиграмм/килограмм, CaO-939 миллиграмм/килограмм, Fe-253 миллиграмм/килограмм, Mg-78 миллиграмм/килограмм, B-71 миллиграмм/килограмм,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10-0-45+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N-10%, карбамидный N-NO4O-10%, K2O-45%, Fe - 0,05%, Mn - 0,03%, B-0,01%,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HOSIL 18-18-18+МЕ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PRO 0-40-55+ME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вещества-16%, органический карбонат-10%, свободная аминокислота-10,2%, гуминовая и фульвовая кислоты-10%, N-0,5%,органический N-0,5%, K2O-1,5%, Mg-0,6%, Mn-0,1%, Mo-0,1%, 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-AMINOCAL"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общая аминокислота-5%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"IFO-SEED"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гумино-фульвовая кислота-35%, органическое вещество-25%, Zn-8%, Cu-2%,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СALCIUM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азота-8,8%, нитрат азота-2,4%, аммоний азот-4,8%,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NO3-12,6, NH4-1,4, MgO-2,8, CaO-21, B-0,07, Cu-0,056, Fe-0,07, Mn-0,14, Mo-0,014, Zn-0,028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NO3-6,6, NH4-3,96,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NO3-2,7, NH2-11,97, NH4-3,99,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NO3-1,45, NH2-10,15,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NH2-7,9, NH4-11,9,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NH2-5,2, NH4-5,2, P2O5-13, SO3-6,5,Cu-2,3,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NO3-6,7, NH2-24,1, NH4-5,4,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Zn+B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NO3-0,96, NH2-1,92, NH4-0,96,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Foliamel calnit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- 10 Нитратный азот (NO3-N) - 9 Аммонийный азот (NH4-N)- 1, растворимый в воде оксид кальция (CaO)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FOLIAMEL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 хелат-4,5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AGROLEX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вещества-45, общий N-3, органический N-0,5, K2O-3, pH-6,5-8,5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 - SPECIAL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общий N-7, NH2-N-7,P2O5-7, K2O-7,pH-5,7-7,7, свободная аминокислота-10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2022 года № 143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органических) на 2022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50 036 000,0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50 036 000,0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