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ce4" w14:textId="d9cb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Ревизионной комиссии по Атырауской области от 16 марта 2018 года № 5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Атырауской области от 14 февраля 2022 года № 3. Утратило силу постановлением Ревизионной комиссии по Атырауской области от 17 марта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Атырауской области от 17.03.2023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Ревизионная комиссия по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Атырауской области от 16 марта 2018 года № 5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 (зарегистрирован в реестре государственной регистрации нормативных правовых актов за № 4083)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Атырауской области" (Дауталиева Ж.М.).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Тюлебаев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