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98929" w14:textId="af989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Северо-Казахстанской области от 12 ноября 2021 года № 13-11с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Уалихановском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13 сентября 2022 года № 16-22 c. Зарегистрировано в Министерстве юстиции Республики Казахстан 14 сентября 2022 года № 29566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Северо-Казахстанской области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Уалихановском районе" от 12 ноября 2021 года № 13-11с (зарегистрировано в Реестре государственной регистрации нормативных правовых актов под № 25449)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Уалихановском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Уалихановском районе согласно приложению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Уалихановского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16-22 с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Уалихановском районе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Уалихановском районе разработаны в соответствии с Правилами оказания государственной услуги "Возмещение затрат на обучение на дому детей-инвалидов",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– возмещение затрат на обучение) производится государственным учреждением "Отдел занятости и социальных программ Уалихановского района" на основании справки из учебного заведения, подтверждающей факт обучения ребенка с инвалидностью на дому.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документов, необходимых для возмещения затрат на обучение предоставляется согласно приложению 3 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 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 из числа детей с инвалидностью, по индивидуальному учебному плану равен шести с половиной месячным расчетным показателям в квартал на каждого ребенка с инвалидностью.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9 приложения 3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