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7aaf" w14:textId="b067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Уалихановскому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19 мая 2022 года № 4-18 c. Зарегистрировано в Министерстве юстиции Республики Казахстан 23 мая 2022 года № 28161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туристического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