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5120" w14:textId="5315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Тимирязевскому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28 декабря 2022 года № 17/21. Зарегистрировано в Министерстве юстиции Республики Казахстан 6 января 2023 года № 31595. Утратило силу решением Тимирязевского районного маслихата Северо-Казахстанской области от 28 ноября 2023 года № 8/10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01.01.2023 в соответствии с пунктом 2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№ 787 "Об утверждении Правил уплаты туристского взноса для иностранцев", Тимирязевский районный маслихат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1 (один ) процент от стоимости пребывания.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 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