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8ea8" w14:textId="41e8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12 апреля 2021 года № 77 "Об определении мест для размещения агитационных печатных материалов для всех кандидатов на территории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4 мая 2022 года № 110. Зарегистрировано в Министерстве юстиции Республики Казахстан 7 мая 2022 года № 27952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определении мест для размещения агитационных печатных материалов для всех кандидатов на территории Тимирязевского района Северо-Казахстанской области" от 12 апреля 2021 года № 77 (зарегистрированное в Реестре государственной регистрации нормативных правовых актов под № 7288)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Тимирязевского района Северо-Казахстанской области.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Тимирязевская районная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77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Тимирязевского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"Акжанская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Мира, дом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"Аксуатская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Гагарина, дом №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Белоградовка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"Белоградовская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Ученическая, дом 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Дзержинское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"Дзержинская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Дмитриевка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"Дмитриевская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Абая, дом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"Жаркенская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Сегіз Сері, дом №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области", улица Центральная, дом 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Докучаево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"Докучаевская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Есиль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области", улица Мира, дом №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"Интернациональный сельский клуб Тимирязевского района Северо-Казахстанской области", улица Мира, дом №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Комсомольское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"Комсомольская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Комсомольская, дом №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"Степная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Элеваторная, дом № 5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"Ленинская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Лесная, дом № 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"Москворецкая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Мичурино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"Мичуринская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Сабита Муканова, дом №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"Тимирязевская общеобразовательная школа–гимназия имени С. Муканова"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Букетова, дом № 24;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"Сулы-Элеваторная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Североморская, дом №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коммунального государственного казенного предприятия "Районный Дом культуры акимата Тимирязевского района Северо-Казахстанской области", улица Жеңіс, дом № 11;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"Тимирязевская казахская общеобразовательная школа–интернат"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Жумабаева, дом №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Казахстан", улица Комсомольская, дом №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"Хмельницкий сельский клуб Тимирязевского района Северо-Казахстанской области", улица Калинина, дом №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Целинное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"Целинная начальная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