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96fe" w14:textId="6fb9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апреля 2019 года № 248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февраля 2022 года № 137. Зарегистрировано в Министерстве юстиции Республики Казахстан 8 февраля 2022 года № 26757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Тайыншинского района Северо-Казахстанской области" от 26 апреля 2019 года № 248 (зарегистрировано в Реестре государственной регистрации нормативных правовых актов под № 5379)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культуры, являющимся гражданскими служащими и работающим в сельских населенных пунктах Тайыншинского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сельских населенных пунктах Тайыншинского района Северо-Казахстанской области, а также указанным специалистам, работающим в государственных организациях, финансируемых из районного бюджета, по сравнению со ставками специалистов,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