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03dc" w14:textId="fac0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на территории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марта 2022 года № 20/8. Зарегистрировано в Министерстве юстиции Республики Казахстан 5 апреля 2022 года № 274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платы туристского взноса для иностранцев, утвержденных постановлением Правительства Республики Казахстан от 5 ноября 2021 года № 787 "Об утверждении Правил уплаты туристского взноса для иностранцев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на территории Мамлютского района Северо-Казахстанской области 0 (ноль) процентов от стоимости пребывания с 1 января по 31 декабря 2022 года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