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f141" w14:textId="3baf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ранкольского сельского округа Жамбылского района Северо-Казахстанской области от 16 июня 2022 года № 12. Зарегистрирован в Министерстве юстиции Республики Казахстан 23 июня 2022 года № 28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айранколь и на основании заключения областной ономастической комиссии от 1 марта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айранколь Кайранкольского сельского округа Жамбылского района Северо-Казахстанской области наименование Бауыржан Момышұ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ра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х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