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826d" w14:textId="2138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февраля 2022 года № 12/3. Зарегистрировано в Министерстве юстиции Республики Казахстан 10 марта 2022 года № 27062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Жамбылского района Северо-Казахстанской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Жамбылском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 Северо-Казахстанской области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Жамбылского района" на основании справки из учебного заведения, подтверждающей факт обучения ребенка с инвалидностью на дому.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девяти месячным расчетным показателям в квартал на каждого ребенка с инвалидностью.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