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b228" w14:textId="cd4b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Петропавловского городского маслихата Северо-Казахстанской области от 15 мая 2018 года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31 марта 2022 года № 3. Зарегистрировано в Министерстве юстиции Республики Казахстан 8 апреля 2022 года № 27468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города Петропавловска" от 15 мая 2018 года № 10 (зарегистрировано в Реестре государственной регистрации нормативных правовых актов под № 4739).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