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6cef" w14:textId="add6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бюджетных средств на субсидирование развития семеноводства по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апреля 2022 года № 78. Зарегистрировано в Министерстве юстиции Республики Казахстан 22 апреля 2022 года № 27738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государственном регулировании развития агропромышленного комплекса и сельских территорий", пунктом 38 Правил субсидирования повышения урожайности и качества продукции растениеводства, утверждҰнных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Северо-Казахстанской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526 524 937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265 564 462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755 501 341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1 604 572 000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