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f2bc" w14:textId="caef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по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февраля 2022 года № 20. Зарегистрировано в Министерстве юстиции Республики Казахстан 4 февраля 2022 года № 26742. Утратило силу постановлением акимата Северо-Казахстанской области от 9 января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09.01.2025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№ 22807)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определения стоимости услуг, закупаемых для проведения государственной информационной политики в средствах массовой информации по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внутренней политики акимата Северо-Казахстанской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по Северо-Казахстанской области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по Северо-Казахстанской области (далее -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услуг, закупаемых для проведения государственной информационной политики в средствах массовой информации на региональном уровне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цена для каждого отдельного вида услуги отпределяется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исчисляемый в секундах, минутах.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 закупаемых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массовой информации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Северо-Казахстанской области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по размещению государственного заказа по проведению государственной информационной политики в средствах массовой информации на региональном уровне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и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цена на 2022год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на 2023 год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цена на 2024 и последую щие годы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Республики Казахстан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Северо-Казахстанской области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города Петропавловск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(газета), распространяемых на территории районов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печатных изданиях (журнал), распространяемых на территории Северо-Казахстанской области (Bm)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интернет-ресурсе, освещающие вопросы республиканского значения (Bi)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информационного материала) в интернет-ресурсе, освещающие вопросы регионального значения (Bi)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сюжетов) на телеканалах, входящих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документального фильма) на телеканалах, входящих в перечень обязательных теле-, радиоканалов распространяемых на территории Республики Казахстан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сюжетов), на телеканалах, входящих в перечень теле-, радиоканалов свободного доступа, распространяемых национальным оператором телерадиовещания на территории Северо-Казахстанской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телевизионных программ), на телеканалах, входящих в перечень теле-, радиоканалов свободного доступа, распространяемых национальным оператором телерадиовещания на территории Северо-Казахстанской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видеороликов), на телеканалах, входящих в перечень теле-, радиоканалов свободного доступа, распространяемых национальным оператором телерадиовещания на территории Северо-Казахстанской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программ) на радио, распространяемых на территории Северо-Казахстанской области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аудиороликов) на радио, распространяемых на территории Северо-Казахстанской области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