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f2bc" w14:textId="caef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по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февраля 2022 года № 20. Зарегистрировано в Министерстве юстиции Республики Казахстан 4 февраля 2022 года № 26742. Утратило силу постановлением акимата Северо-Казахстанской области от 9 января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09.01.2025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№ 22807)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определения стоимости услуг, закупаемых для проведения государственной информационной политики в средствах массовой информации по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внутренней политики акимата Северо-Казахстанской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по Северо-Казахстанской области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по Северо-Казахстанской области (далее -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услуг, закупаемых для проведения государственной информационной политики в средствах массовой информации на региональном уровне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цена для каждого отдельного вида услуги отпределяется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услуг, закупаемых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Северо-Казахстанской области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по размещению государственного заказа по проведению государственной информационной политики в средствах массовой информации на региональном уровне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городов и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Базовая цена на 2022год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на 2023 год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Базовая цена на 2024 и последую щие годы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Республики Казахстан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Северо-Казахстанской области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города Петропавловск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районов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(журнал), распространяемых на территории Северо-Казахстанской области (Bm)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интернет-ресурсе, освещающие вопросы республиканского значения (Bi)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интернет-ресурсе, освещающие вопросы регионального значения (Bi)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сюжетов) на телеканалах, входящих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документального фильма) на телеканалах, входящих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сюжетов), на телеканалах, входящих в перечень теле-, радиоканалов свободного доступа, распространяемых национальным оператором телерадиовещания на территории Северо-Казахстанской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телевизионных программ), на телеканалах, входящих в перечень теле-, радиоканалов свободного доступа, распространяемых национальным оператором телерадиовещания на территории Северо-Казахстанской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видеороликов), на телеканалах, входящих в перечень теле-, радиоканалов свободного доступа, распространяемых национальным оператором телерадиовещания на территории Северо-Казахстанской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программ) на радио, распространяемых на территории Северо-Казахстанской области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аудиороликов) на радио, распространяемых на территории Северо-Казахстанской области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