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68c0" w14:textId="5636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Алматы от 14 декабря 2021 года № 101 "О бюджете города Алматы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ХХII сессии маслихата города Алматы VII созыва от 20 июня 2022 года № 145. Зарегистрировано Министерством юстиции Республики Казахстан 27 июня 2022 года № 28601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"О бюджете города Алматы на 2022-2024 годы" от 14 декабря 2021 года № 101 (зарегистрировано в Реестре государственной регистрации нормативных правовых актов под № 26001)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Алматы на 2022-2024 годы согласно приложениям 1, 2 и 3 к настоящему решению,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1 129 172 488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870 818 605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10 293 268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35 369 200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212 691 415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1 139 180 999,2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17 803 551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55 647 998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55 984 998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-83 460 060,2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(использования профицита) бюджета – 83 460 060,2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в бюджете города расходы на государственные услуги общего характера в сумме 11 475 960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расходы на оборону в размере 9 779 491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расходы по обеспечению общественного порядка, безопасности, правовой, судебной, уголовно-исполнительной деятельности в сумме 33 356 327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расходы на образование в сумме 305 878 792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расходы на здравоохранение в сумме 47 398 465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расходы на социальную помощь и социальное обеспечение в сумме 47 189 364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расходы на жилищно-коммунальное хозяйство в сумме 185 231 112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расходы на культуру, спорт, туризм и информационное пространство в сумме 44 955 682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расходы на топливно-энергетический комплекс и недропользование в сумме 22 027 374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расходы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14 539 824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расходы на промышленность, архитектурную, градостроительную и строительную деятельность в сумме 6 035 034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расходы на транспорт и коммуникации в сумме 136 702 281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расходы на прочие расходы в сумме 103 201 288 тысяч тенге.".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2022 года 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2021 года № 101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1 129 172 488,0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870 818 605,0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602 841 931,0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289 774 279,0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313 067 652,0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177 570 736,0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177 570 736,0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56 625 838,0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17 690 651,0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28 400 725,0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16 521 262,0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31 026 344,0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31 026 344,0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212 691 415,0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212 691 415,0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212 691 415,0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1 139 180 999,2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экономической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33 356 327,0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28 736 808,0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20 736 516,0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305 878 792,0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41 871 706,0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41 871 706,0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153 822 390,0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70 513 946,0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69 796 995,0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53 432 664,0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35 963 197,0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25 778 845,0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25 740 829,0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13 148 477,0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47 398 465,0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9 386 976,0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26 824 480,0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22 201 043,0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мероприятия по предупреждению распространения коронавирусной инфекции COVID-19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47 189 364,0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10 702 819,0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20 146 761,0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11 467 623,0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занятости 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инспекции труда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развития коммунальной инфраструктуры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170 231 112,0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54 077 980,0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18 235 777,0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18 622 203,0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развития коммунальной инфраструктуры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30 925 171,0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29 445 752,0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9 902 148,0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9 902 148,0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52 489 891,0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13 364 454,0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36 367 431,0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44 955 682,0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10 410 574,0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15 338 003,0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общественного развития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экологии и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оздоровлению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экосистемы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6 035 034,0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125 926 887,0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53 830 144,0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31 277 499,0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72 096 743,0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56 414 566,0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57 991 684,0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8 718 286,0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"Фонд развития предпринимательства "Даму"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инвестиций и сельского хозяйства,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9 618 672,0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8 918 672,0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238 984 487,2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238 984 487,2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211 516 094,0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18 920 906,0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7 270 697,4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17 803 551,0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55 647 998,0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55 984 998,0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10 775 394,0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10 775 394,0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10 775 394,0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45 209 604,0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27 049 808,0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27 049 808,0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-83 460 060,2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83 460 060,2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