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411a" w14:textId="6b44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31 мая 2021 года № 48 "Об определении размера и перечня категорий получателей жилищных сертификатов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ХХI сессии маслихата города Алматы VII созыва от 8 июня 2022 года № 140. Зарегистрировано Министерством юстиции Республики Казахстан 20 июня 2022 года № 28533. Утратило силу решением очередной XXXVI сессии маслихата города Алматы VIII созыва от 29 октября 2025 года №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очередной XXXVI сессии маслихата города Алматы VIII созыва от 29.10.2025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31 мая 2021 года № 48 "Об определении размера и перечня категорий получателей жилищных сертификатов в городе Алматы" (зарегистрировано в Реестре государственной регистрации нормативных правовых актов за № 23122)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Жилищный сертификат предоставляется в размере 85% от суммы первоначального взноса в виде социальной помощи (на безвозмездной и безвозвратной основе) для реализации права приобретения гражданами жилья в собственность с использованием ипотечного жилищного займа в рамках государственных программ, утвержденных Правительством Республики Казахстан, но не более 1 500 000 (один миллион пятьсот тысяч) тенге.".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