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411a" w14:textId="6b44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31 мая 2021 года № 48 "Об определении размера и перечня категорий получателей жилищных сертификатов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ХХI сессии маслихата города Алматы VII созыва от 8 июня 2022 года № 140. Зарегистрировано Министерством юстиции Республики Казахстан 20 июня 2022 года № 28533. Утратило силу решением очередной XXXVI сессии маслихата города Алматы VIII созыва от 29 октября 2025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очередной XXXVI сессии маслихата города Алматы VIII созыва от 29.10.2025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31 мая 2021 года № 48 "Об определении размера и перечня категорий получателей жилищных сертификатов в городе Алматы" (зарегистрировано в Реестре государственной регистрации нормативных правовых актов за № 23122)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Жилищный сертификат предоставляется в размере 85% от суммы первоначального взноса в виде социальной помощи (на безвозмездной и безвозвратной основе) для реализации права приобретения гражданами жилья в собственность с использованием ипотечного жилищного займа в рамках государственных программ, утвержденных Правительством Республики Казахстан, но не более 1 500 000 (один миллион пятьсот тысяч) тенге.".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