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86bf" w14:textId="3a18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12 мая 2022 года № 99/27. Зарегистрировано в Министерстве юстиции Республики Казахстан 13 мая 2022 года № 28029. Утратило силу решением Щербактинского районного маслихата Павлодарской области от 8 ноября 2023 года № 35/12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от 29 сентября 2020 года № 266/81 (зарегистрировано в Реестре государственной регистрации нормативных правовых актов под № 6976)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вышеуказанным решением изложить в новой редакции,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266/81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Щербактинского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2–3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Щербактинского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Павлодарской области Комитета по статистике Министерства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Щербактинского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оказывается уполномоченным органом путем перечисления денежных средств на банковский счет получателя через банки второго уровня или организации, имеющие лицензии на соответствующие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гражданину (семье) либо его имуществу вследствие стихийного бедствия или пожара, срок обращения в течении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 доходами ниже уровня прожиточного минимума, имеющие детей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операцию, при наличии среднедушевого дохода семьи не превышающего 1,5 кратного отношения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со среднедушевым доходом, не превышающим прожиточного минимума,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втором, третьем подпункта 5),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1), в абзацах втором, третьем, четвертом, пятом, шестом, девятом подпункта 2), подпунктах 3), 4), в абзацах четвертом, пятом подпункта 5), и в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пятом, шестом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первом, втором подпункта 7), в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–МРП)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подпунктах 1), 2), в абзаце пятом подпункта 3), в абзацах четвертом, пятом подпункта 5), в абзацах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справки, предоставляемой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25 (двадцать пять)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3), в абзаце третьем подпункта 4), в абзацах втором,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инвалидам проживающим в сельской местности для получения процедуры гемодиализа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(оказывается 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акции "Дорога в школу" на одного школьника в размере 20000 (двадцать тысяч) тенге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или реабилитацию после перенесенного оперативного вмешательства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восьмом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седьмом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детского питания в размере 4 (четыре)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при наступлении трудной жизненной ситуации составляет 100 (сто)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к 10 числу месяца, следующего за месяцем принятия решения о назначении социальной помощи.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