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c499" w14:textId="eeec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Аққулы от 24 января 2019 года № 1-04/1 "Об образовании избирательных участков на территории района Аққулы"</w:t>
      </w:r>
    </w:p>
    <w:p>
      <w:pPr>
        <w:spacing w:after="0"/>
        <w:ind w:left="0"/>
        <w:jc w:val="both"/>
      </w:pPr>
      <w:r>
        <w:rPr>
          <w:rFonts w:ascii="Times New Roman"/>
          <w:b w:val="false"/>
          <w:i w:val="false"/>
          <w:color w:val="000000"/>
          <w:sz w:val="28"/>
        </w:rPr>
        <w:t>Решение акима района Аққулы Павлодарской области от 12 августа 2022 года № 1-04/5. Зарегистрировано в Министерстве юстиции Республики Казахстан 19 августа 2022 года № 29194</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Аққулы от 24 января 2019 года № 1-04/1 "Об образовании избирательных участков на территории района Аққулы" (зарегистрировано в Реестре государственной регистрации нормативных правовых актов за № 6244)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акима района Аққулы. </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комиссия района Аққулы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w:t>
            </w:r>
            <w:r>
              <w:br/>
            </w:r>
            <w:r>
              <w:rPr>
                <w:rFonts w:ascii="Times New Roman"/>
                <w:b w:val="false"/>
                <w:i w:val="false"/>
                <w:color w:val="000000"/>
                <w:sz w:val="20"/>
              </w:rPr>
              <w:t>от 12 августа 2022 года</w:t>
            </w:r>
            <w:r>
              <w:br/>
            </w:r>
            <w:r>
              <w:rPr>
                <w:rFonts w:ascii="Times New Roman"/>
                <w:b w:val="false"/>
                <w:i w:val="false"/>
                <w:color w:val="000000"/>
                <w:sz w:val="20"/>
              </w:rPr>
              <w:t>№ 1-04/5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w:t>
            </w:r>
            <w:r>
              <w:br/>
            </w:r>
            <w:r>
              <w:rPr>
                <w:rFonts w:ascii="Times New Roman"/>
                <w:b w:val="false"/>
                <w:i w:val="false"/>
                <w:color w:val="000000"/>
                <w:sz w:val="20"/>
              </w:rPr>
              <w:t>от "24" января 2019 года</w:t>
            </w:r>
            <w:r>
              <w:br/>
            </w:r>
            <w:r>
              <w:rPr>
                <w:rFonts w:ascii="Times New Roman"/>
                <w:b w:val="false"/>
                <w:i w:val="false"/>
                <w:color w:val="000000"/>
                <w:sz w:val="20"/>
              </w:rPr>
              <w:t>№ 1-04/1</w:t>
            </w:r>
          </w:p>
        </w:tc>
      </w:tr>
    </w:tbl>
    <w:bookmarkStart w:name="z7" w:id="4"/>
    <w:p>
      <w:pPr>
        <w:spacing w:after="0"/>
        <w:ind w:left="0"/>
        <w:jc w:val="left"/>
      </w:pPr>
      <w:r>
        <w:rPr>
          <w:rFonts w:ascii="Times New Roman"/>
          <w:b/>
          <w:i w:val="false"/>
          <w:color w:val="000000"/>
        </w:rPr>
        <w:t xml:space="preserve"> Избирательные участки на территории района Аққулы Избирательный участок № 325</w:t>
      </w:r>
    </w:p>
    <w:bookmarkEnd w:id="4"/>
    <w:p>
      <w:pPr>
        <w:spacing w:after="0"/>
        <w:ind w:left="0"/>
        <w:jc w:val="both"/>
      </w:pPr>
      <w:r>
        <w:rPr>
          <w:rFonts w:ascii="Times New Roman"/>
          <w:b w:val="false"/>
          <w:i w:val="false"/>
          <w:color w:val="000000"/>
          <w:sz w:val="28"/>
        </w:rPr>
        <w:t>
      Центр избирательного участка: село Ямышево, улица Абая, 38, здание сельского дома культуры села Ямышево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Ямышево Ямышевского сельского округа.</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Центр избирательного участка: село Тлектес, улица Уакапа Сыздыкова, 1, здание сельского клуба села Тлектес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Тлектес Ямышевского сельского округа.</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Центр избирательного участка: село Кызылкогам, улица Калы Дуйсенова, 6, здание сельского клуба села Кызылкогам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Кызылкогам Ямышевского сельского округа.</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Центр избирательного участка: село Қарақала, улица Шайхисляма Оспанова, 26, здание сельского дома культуры села Қарақала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Қарақала сельского округа Қарақала.</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Центр избирательного участка: село Шамши, улица Толена Амиргалиева, 65, здание сельского клуба села Шамши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Шамши сельского округа Қарақала.</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Центр избирательного участка: село Шабар, улица Куляй Шарбакпаевой, 23, здание сельского клуба села Шабар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Шабар сельского округа Қарақала.</w:t>
      </w:r>
    </w:p>
    <w:p>
      <w:pPr>
        <w:spacing w:after="0"/>
        <w:ind w:left="0"/>
        <w:jc w:val="left"/>
      </w:pPr>
      <w:r>
        <w:rPr>
          <w:rFonts w:ascii="Times New Roman"/>
          <w:b/>
          <w:i w:val="false"/>
          <w:color w:val="000000"/>
        </w:rPr>
        <w:t xml:space="preserve"> Избирательный участок № 331</w:t>
      </w:r>
    </w:p>
    <w:p>
      <w:pPr>
        <w:spacing w:after="0"/>
        <w:ind w:left="0"/>
        <w:jc w:val="both"/>
      </w:pPr>
      <w:r>
        <w:rPr>
          <w:rFonts w:ascii="Times New Roman"/>
          <w:b w:val="false"/>
          <w:i w:val="false"/>
          <w:color w:val="000000"/>
          <w:sz w:val="28"/>
        </w:rPr>
        <w:t>
      Центр избирательного участка: село Айтей, улица Желтоқсан, 15, здание коммунального государственного учреждения "Ленинская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Айтей Жамбылского сельского округа.</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Центр избирательного участка: село Жанатан, улица Бірлік, 13, здание коммунального государственного учреждения "Жанатанская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Жанатан Жамбылского сельского округа.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Центр избирательного участка: село Жамбыл, улица Тәуелсіздік, 6, здание сельского дома культуры села Жамбыл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Жамбыл Жамбылского сельского округа.</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Центр избирательного участка: село Аққулы, улица Всеволода Иванова, 97, здание коммунального государственного учреждения "Лебяжинская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Всеволода Иванова (полностью), Кабдыжапар Есимова (полностью), Абая (полностью), Пушкина (полностью), Исы Байзакова (полностью), Кирова (полностью), Жамбыла (полностью), Новая (полностью), Амангельды 5, 11, 14, 21, 26, 27, 31, 33, 34, 35, 39, 45, 46, 51, 53, 54, 56, 57Г, 58, 59, 60, 62, 63, 64, 65, 66, 67, 68, 70, 71, 72, Тәуелсіздіктің 25 жылдығы (полностью), Гагарина (полностью), Ташимова 7, 10, 13, 23, 25, 37, 39, 42, 43, 46, 47, 48, 49, 50, 52, 53, 55, 56, 63, 64, 65, 66, 67, 69, 70, 71, 73, 74, 75, 76, 80, 84, 88, 90, 92, 94, 96, 98, 100, 102, 104, 106, 108, 110, Идрисханова (полностью).</w:t>
      </w:r>
    </w:p>
    <w:p>
      <w:pPr>
        <w:spacing w:after="0"/>
        <w:ind w:left="0"/>
        <w:jc w:val="left"/>
      </w:pPr>
      <w:r>
        <w:rPr>
          <w:rFonts w:ascii="Times New Roman"/>
          <w:b/>
          <w:i w:val="false"/>
          <w:color w:val="000000"/>
        </w:rPr>
        <w:t xml:space="preserve"> Избирательный участок № 335</w:t>
      </w:r>
    </w:p>
    <w:p>
      <w:pPr>
        <w:spacing w:after="0"/>
        <w:ind w:left="0"/>
        <w:jc w:val="both"/>
      </w:pPr>
      <w:r>
        <w:rPr>
          <w:rFonts w:ascii="Times New Roman"/>
          <w:b w:val="false"/>
          <w:i w:val="false"/>
          <w:color w:val="000000"/>
          <w:sz w:val="28"/>
        </w:rPr>
        <w:t>
      Центр избирательного участка: село Бескарагай, улица Аипа Кусаинова, 13, здание коммунального государственного учреждения "Бескарагайская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Бескарагай Кызылагашского сельского округа.</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Центр избирательного участка: село Шарбакты, улица Абугали Сальменова, 1, здание сельского клуба села Шарбакты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Шарбакты Шарбактинского сельского округа.</w:t>
      </w:r>
    </w:p>
    <w:p>
      <w:pPr>
        <w:spacing w:after="0"/>
        <w:ind w:left="0"/>
        <w:jc w:val="left"/>
      </w:pPr>
      <w:r>
        <w:rPr>
          <w:rFonts w:ascii="Times New Roman"/>
          <w:b/>
          <w:i w:val="false"/>
          <w:color w:val="000000"/>
        </w:rPr>
        <w:t xml:space="preserve"> Избирательный участок № 337</w:t>
      </w:r>
    </w:p>
    <w:p>
      <w:pPr>
        <w:spacing w:after="0"/>
        <w:ind w:left="0"/>
        <w:jc w:val="both"/>
      </w:pPr>
      <w:r>
        <w:rPr>
          <w:rFonts w:ascii="Times New Roman"/>
          <w:b w:val="false"/>
          <w:i w:val="false"/>
          <w:color w:val="000000"/>
          <w:sz w:val="28"/>
        </w:rPr>
        <w:t>
      Центр избирательного участка: село Тосагаш, улица Тауелсиздик, 4, здание коммунального государственного учреждения "Зор-Октябрьская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Тосагаш Шарбактинского сельского округа.</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Центр избирательного участка: село Казы, улица Каныша Сатпаева, 2, здание сельского дома культуры села Казы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Казы Малыбайского сельского округа.</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Центр избирательного участка: село Малыбай, улица Мухтара Ауезова, 41, здание сельского клуба села Малыбай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Малыбай Малыбайского сельского округа.</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Центр избирательного участка: село Казантай, улица Енбекши, 6, здание коммунального государственного учреждения "Казантайская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Казантай Малыбайского сельского округа.</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Центр избирательного участка: село Майкарагай, улица Абая, 5, здание сельского дома культуры села Майкарагай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Майкарагай Майкарагайского сельского округа.</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Центр избирательного участка: село Шоктал, улица Кабдылказы Айткалиева, 22, здание коммунального государственного учреждения "Амангельдинская начальная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Шоктал Шакинского сельского округа.</w:t>
      </w:r>
    </w:p>
    <w:p>
      <w:pPr>
        <w:spacing w:after="0"/>
        <w:ind w:left="0"/>
        <w:jc w:val="left"/>
      </w:pPr>
      <w:r>
        <w:rPr>
          <w:rFonts w:ascii="Times New Roman"/>
          <w:b/>
          <w:i w:val="false"/>
          <w:color w:val="000000"/>
        </w:rPr>
        <w:t xml:space="preserve"> Избирательный участок № 343</w:t>
      </w:r>
    </w:p>
    <w:p>
      <w:pPr>
        <w:spacing w:after="0"/>
        <w:ind w:left="0"/>
        <w:jc w:val="both"/>
      </w:pPr>
      <w:r>
        <w:rPr>
          <w:rFonts w:ascii="Times New Roman"/>
          <w:b w:val="false"/>
          <w:i w:val="false"/>
          <w:color w:val="000000"/>
          <w:sz w:val="28"/>
        </w:rPr>
        <w:t>
      Центр избирательного участка: село Мергалым, улица Уахатова, 38, здание сельского клуба села Мергалым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Мергалым Майкарагайского сельского округа.</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Центр избирательного участка: село Жабаглы, улица Достык, 14, здание коммунального государственного учреждения "Жабаглинская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Жабаглы Шарбактинского сельского округа.</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Центр избирательного участка: село Шака, улица Центральная, 1, здание коммунального государственного учреждения "Шакинская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Шака Шакинского сельского округа.</w:t>
      </w:r>
    </w:p>
    <w:p>
      <w:pPr>
        <w:spacing w:after="0"/>
        <w:ind w:left="0"/>
        <w:jc w:val="left"/>
      </w:pPr>
      <w:r>
        <w:rPr>
          <w:rFonts w:ascii="Times New Roman"/>
          <w:b/>
          <w:i w:val="false"/>
          <w:color w:val="000000"/>
        </w:rPr>
        <w:t xml:space="preserve"> Избирательный участок № 346</w:t>
      </w:r>
    </w:p>
    <w:p>
      <w:pPr>
        <w:spacing w:after="0"/>
        <w:ind w:left="0"/>
        <w:jc w:val="both"/>
      </w:pPr>
      <w:r>
        <w:rPr>
          <w:rFonts w:ascii="Times New Roman"/>
          <w:b w:val="false"/>
          <w:i w:val="false"/>
          <w:color w:val="000000"/>
          <w:sz w:val="28"/>
        </w:rPr>
        <w:t>
      Центр избирательного участка: село имени Абылхаира Баймульдина, улица Маяковского, 5, здание сельского клуба села имени Абылхаира Баймульдина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имени Абылхаира Баймульдина Баймульдинского сельского округа.</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Центр избирательного участка: село Такир, улица Тұңғыш Президент, 9, здание сельского клуба села Такир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Такир Баймульдинского сельского округа.</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Центр избирательного участка: село Аққулы, улица Абылкайыра Баймолдина, 1, здание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улицы Ынтымақ (полностью), Ұлы Жеңіс (полностью), Кайырбая Абетова (полностью), Мелиораторов (полностью), Баймагамбетова (полностью), Космонавтов (полностью), Конституция (полностью), Серика Хамзина (полностью), Танирбергена Шарапиденова (полностью), Шокана Уалиханова (полностью), Кадырбаева (полностью), Невель (полностью), Абылкайыра Баймолдина (полностью), Амангельды 73, 75, 77, 88, 89, 90, 90А, 91, 92, 92А, 94, 96, 98, 99, 100, 101, 102, 104, 106, 108, Ташимова 77, 77А, 77Б, 79, 81, 83, 85, 87, 89, 91, 93, 95, 97, 99, 101, 103, 105, 107, 109, 111, 113, Сембая Калиева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