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5149" w14:textId="4d25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Иртышского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2022 года № 107-27-7. Зарегистрировано в Министерстве юстиции Республики Казахстан 5 января 2023 года № 31569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Иртышский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Иртышского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Иртышского районного маслихата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Агашорынского сельского округа Иртышского района" от 31 июля 2014 года № 147-31-5 (Зарегистрировано в Реестре государственной регистрации нормативных правовых актов под № 3956);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Амангельды Иртышского района" от 31 июля 2014 года № 148-31-5 (Зарегистрировано в Реестре государственной регистрации нормативных правовых актов под № 3962);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Байзаковского сельского округа Иртышского района" от 31 июля 2014 года № 149-31-5 (Зарегистрировано в Реестре государственной регистрации нормативных правовых актов под № 3964);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Голубовка Иртышского района" от 31 июля 2014 года № 150-31-5 (Зарегистрировано в Реестре государственной регистрации нормативных правовых актов под № 3959);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Иртышск Иртышского района" от 31 июля 2014 года № 151-31-5 (Зарегистрировано в Реестре государственной регистрации нормативных правовых актов под № 3960);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Каракудукского сельского округа Иртышского района" от 31 июля 2014 года № 152-31-5 (Зарегистрировано в Реестре государственной регистрации нормативных правовых актов под № 3958);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Коскольского сельского округа Иртышского района" от 31 июля 2014 года № 153-31-5 (Зарегистрировано в Реестре государственной регистрации нормативных правовых актов под № 3961);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Косагашского сельского округа Иртышского района" от 31 июля 2014 года № 154-31-5 (Зарегистрировано в Реестре государственной регистрации нормативных правовых актов под № 3963);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Кызылжарского сельского округа Иртышского района" от 31 июля 2014 года № 155-31-5 (Зарегистрировано в Реестре государственной регистрации нормативных правовых актов под № 3966);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Ленино Иртышского района" от 31 июля 2014 года № 156-31-5 (Зарегистрировано в Реестре государственной регистрации нормативных правовых актов под № 3967);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Луговского сельского округа Иртышского района" от 31 июля 2014 года № 157-31-5 (Зарегистрировано в Реестре государственной регистрации нормативных правовых актов под № 3968);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Майконыр Иртышского района" от 31 июля 2014 года № 158-31-5 (Зарегистрировано в Реестре государственной регистрации нормативных правовых актов под № 3965);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Панфиловского сельского округа Иртышского района" от 31 июля 2014 года № 159-31-5 (Зарегистрировано в Реестре государственной регистрации нормативных правовых актов под № 3957);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Северного сельского округа Иртышского района" от 31 июля 2014 года № 160-31-5 (Зарегистрировано в Реестре государственной регистрации нормативных правовых актов под № 3971);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Селетинского сельского округа Иртышского района" от 31 июля 2014 года № 161-31-5 (Зарегистрировано в Реестре государственной регистрации нормативных правовых актов под № 3970);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Узынсуского сельского округа Иртышского района" от 31 июля 2014 года № 162-31-5 (Зарегистрировано в Реестре государственной регистрации нормативных правовых актов под № 3969).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