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e50b" w14:textId="f44e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областного маслихата от 30 октября 2020 года № 526/43 "Об определении перечня социально значимых автомобильных сообщений по Павлодарской области, подлежащих субсидированию в 2020-2022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22 июня 2022 года № 166/13. Зарегистрировано в Министерстве юстиции Республики Казахстан 28 июня 2022 года № 28632.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определении перечня социально значимых автомобильных сообщений по Павлодарской области, подлежащих субсидированию в 2020 - 2022 годах" от 30 октября 2020 года № 526/43 (зарегистрированное в Реестре государственной регистрации нормативных правовых актов за № 7013)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526/43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по Павлодарской области, подлежащих субсидированию в 2020-2022 годах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маршрутов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"Бассейн Олимпийского резерва"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"Гагарина" - остановка "Сад Восточный";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"село Кенжеколь";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"Аэропорт";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"Садоводство КлҰн" - остановка "Бассейн Олимпийского резерва";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"посҰлок Ленинский"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"Сад Мелиоратор";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Жетекши"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"Железнодорожников"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Павлодарское"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Мойылды"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"Жана аул" - остановка "улица Архангельская";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"село Кенжеколь" - остановка "Железнодорожный вокзал города Павлодара";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"Садоводство Дружба";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"Сад Северный";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Павлодара" - остановка "Ладожская";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"Элеватор" - остановка "Зеленстрой";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"Железнодорожный вокзал города Павлодара" -остановка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"Ажар" - остановка "Сад Нефтяник";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"Центральный универсальный магазин" -остановка "Сад Металлург";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"Прибрежный" - остановка "Станция Южная";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"Авторемонтный завод" - остановка "Поликлиника № 4";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"Конечная маршрута № 157" - остановка "Железнодорожников";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"Лыжная база" - остановка "5-я автодорога "Северный промышленный район";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 4" - остановка "Вторчермет".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"Старая баня";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"Северная проходная Акционерного общества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"Садоводство "Ягодка";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"Аксуская центральная больница" - остановка "Водозабор коммунального государственного предприятия "Аксу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"Беловка";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– остановка "Евроазиатская энергетическая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"Районная отопительная котельная 2 Аксуского завода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"Старая Баня" - остановка "Больничная"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"Старая Баня" - остановка "Лицей" - остановка "Аксуский завод ферросплавов";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"Амангельды" - остановка "Аксуский завод ферросплавов";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Курколь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Сольветка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Сарышыганак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Береке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Акжол - город Аксу;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- село Айнаколь - город Аксу;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Аксу - село Уштерек - город Аксу.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"22 микрорайон" - остановка "Горно-ремонтные мастерские";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"Горно-ремонтные мастерские"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"Экибастузская теплоцентраль" - остановка "Экибастузская теплоцентраль" (маршрут круговой);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"Вагонное депо" - остановка "Проммашкомплект";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"22 микрорайон";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 города Экибастуз" - остановка "Вагонное депо";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"Московская" - остановка "Московская" (маршрут круговой);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"Торговый дом "Дария" – остановка "Торговый дом "Дария" (маршрут круговой).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 - село Актогай - село Шолаксор;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 - село Актогай - село Барлыбай;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 - село Актогай - село Шуга.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 - село Моисеевка - село Железинка.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- село Кызылкак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 остановка "Энергоцентр" - село Кызылжар - село Иртышск;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 - село Селеты - село Иртышск - село Селеты - село Кызылагаш;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 - село Иртышск - село Майконыр;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 - село Иртышск - село Косагаш.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Тереңкөл - село Ынталы - село Тереңкөл.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 - село Аққулы;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 - село Аққулы.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 - село Акшиман - село Коктобе.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Үміт апа - город Павлодар - село Үміт апа;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- город Павлодар - село Ольгинка;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 - город Павлодар - село Маралды;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Зангар - город Павлодар;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Новоямышево;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Богдановка;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Заозерное;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- село Рождественка.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 - село Конырозек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 - село Вознесенка - село Чистополь - село Успенка;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 - село Ольховка - село Успенка.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Сахновка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 - село Маралды - село Кольбулак - село Жылы-Булак - село Шарбакты;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 - село Чигириновка - село Ботабас - село Арбаиген - село Галкино - село Малиновка - село Шарбакты.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