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c32" w14:textId="d41d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7 декабря 2020 года № 390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сентября 2022 года № 192. Зарегистрировано в Министерстве юстиции Республики Казахстан 14 сентября 2022 года № 29575. Утратило силу решением маслихата Сарыкольского района Костанайской области от 28 ноября 2023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декабря 2020 года № 390 (зарегистрировано в Реестре государственной регистрации нормативных правовых актов под № 9624)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ежемесячно без учета доходов,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ежемесячно без учета доходов, ежемесячно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 1 раз в полугодие, из числа: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категорий, имеющих рекомендацию в индивидуальной программе реабилитации лица с инвалидностью,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ежемесячно без учета доходов, в размере 10 месячных расчетных показателей.";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всех категорий, на оперативное лечение и приобретение лекарственных средств, не входящих в гарантированный объем бесплатной медицинской помощи, без учета доходов, в размере фактических затрат, но не более 50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всех категорий, для возмещения расходов, связанных с их проездом в санатории и реабилитационные центры и обратно, без учета доходов, в размере не более 3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 (семье), пострадавшему вследствие стихийного бедствия или пожара, без учета доходов, в размере не более 50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не более 7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ко Дню Победы, без учета доходов, в размере 1 000 000 (один миллион)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 Дню Победы, без учета доходов, в размере 5 месячных расчетных показателей;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Победы, без учета доходов: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100 000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100 000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100 000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 или вследствие заболевания, связанного с пребыванием на фронте – 100 000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 либо заболевания, связанного с пребыванием на фронте – 100 000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60 000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100 000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– 60 000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– 30 000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– 30 000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30 000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тенге;".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