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2546" w14:textId="df72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июня 2022 года № 172. Зарегистрировано в Министерстве юстиции Республики Казахстан 17 июня 2022 года № 28509.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Сарыкольскому району в сумме 30,91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