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8645" w14:textId="9d78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 по Житикаринскому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110. Зарегистрировано в Министерстве юстиции Республики Казахстан 2 февраля 2022 года № 26718.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под № 20284)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25,88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